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DE" w:rsidRDefault="00073019" w:rsidP="00073019">
      <w:pPr>
        <w:spacing w:after="89"/>
        <w:ind w:right="81"/>
      </w:pPr>
      <w:r>
        <w:rPr>
          <w:noProof/>
        </w:rPr>
        <w:drawing>
          <wp:inline distT="0" distB="0" distL="0" distR="0">
            <wp:extent cx="6840220" cy="839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turns form Logo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C44">
        <w:t xml:space="preserve"> </w:t>
      </w:r>
      <w:r w:rsidR="00566C44">
        <w:rPr>
          <w:sz w:val="40"/>
        </w:rPr>
        <w:t>MWA: Returns Request</w:t>
      </w:r>
      <w:r w:rsidR="00566C44">
        <w:rPr>
          <w:sz w:val="36"/>
        </w:rPr>
        <w:t xml:space="preserve"> </w:t>
      </w:r>
    </w:p>
    <w:p w:rsidR="004E76DE" w:rsidRPr="00073019" w:rsidRDefault="00566C44" w:rsidP="00073019">
      <w:pPr>
        <w:spacing w:after="0" w:line="240" w:lineRule="auto"/>
        <w:ind w:left="10" w:right="637" w:hanging="10"/>
        <w:rPr>
          <w:sz w:val="18"/>
          <w:szCs w:val="18"/>
        </w:rPr>
      </w:pPr>
      <w:r w:rsidRPr="00073019">
        <w:rPr>
          <w:sz w:val="18"/>
          <w:szCs w:val="18"/>
        </w:rPr>
        <w:t xml:space="preserve">To ensure that all goods reach you in perfect condition, every item we send to you undergoes a stringent quality control process before leaving our depot.  However, should you need to return goods to us </w:t>
      </w:r>
      <w:proofErr w:type="gramStart"/>
      <w:r w:rsidRPr="00073019">
        <w:rPr>
          <w:sz w:val="18"/>
          <w:szCs w:val="18"/>
        </w:rPr>
        <w:t>please:</w:t>
      </w:r>
      <w:proofErr w:type="gramEnd"/>
      <w:r w:rsidRPr="00073019">
        <w:rPr>
          <w:sz w:val="18"/>
          <w:szCs w:val="18"/>
        </w:rPr>
        <w:t xml:space="preserve"> </w:t>
      </w:r>
    </w:p>
    <w:p w:rsidR="004E76DE" w:rsidRPr="00073019" w:rsidRDefault="00566C44" w:rsidP="00073019">
      <w:pPr>
        <w:spacing w:after="32" w:line="240" w:lineRule="auto"/>
        <w:rPr>
          <w:sz w:val="18"/>
          <w:szCs w:val="18"/>
        </w:rPr>
      </w:pPr>
      <w:r w:rsidRPr="00073019">
        <w:rPr>
          <w:sz w:val="18"/>
          <w:szCs w:val="18"/>
        </w:rPr>
        <w:t xml:space="preserve"> </w:t>
      </w:r>
    </w:p>
    <w:p w:rsidR="004E76DE" w:rsidRPr="00073019" w:rsidRDefault="00566C44" w:rsidP="00073019">
      <w:pPr>
        <w:numPr>
          <w:ilvl w:val="0"/>
          <w:numId w:val="1"/>
        </w:numPr>
        <w:spacing w:after="51" w:line="240" w:lineRule="auto"/>
        <w:ind w:right="637" w:hanging="360"/>
        <w:rPr>
          <w:sz w:val="18"/>
          <w:szCs w:val="18"/>
        </w:rPr>
      </w:pPr>
      <w:r w:rsidRPr="00073019">
        <w:rPr>
          <w:sz w:val="18"/>
          <w:szCs w:val="18"/>
        </w:rPr>
        <w:t xml:space="preserve">Complete section 1 &amp; 2 of this form </w:t>
      </w:r>
    </w:p>
    <w:p w:rsidR="004E76DE" w:rsidRPr="00073019" w:rsidRDefault="00566C44" w:rsidP="00073019">
      <w:pPr>
        <w:numPr>
          <w:ilvl w:val="0"/>
          <w:numId w:val="1"/>
        </w:numPr>
        <w:spacing w:after="51" w:line="240" w:lineRule="auto"/>
        <w:ind w:right="637" w:hanging="360"/>
        <w:rPr>
          <w:sz w:val="18"/>
          <w:szCs w:val="18"/>
        </w:rPr>
      </w:pPr>
      <w:r w:rsidRPr="00073019">
        <w:rPr>
          <w:sz w:val="18"/>
          <w:szCs w:val="18"/>
        </w:rPr>
        <w:t xml:space="preserve">For faulty/damaged goods please provide a detailed explanation of the fault/installation process </w:t>
      </w:r>
    </w:p>
    <w:p w:rsidR="004E76DE" w:rsidRPr="00073019" w:rsidRDefault="00566C44" w:rsidP="00073019">
      <w:pPr>
        <w:numPr>
          <w:ilvl w:val="0"/>
          <w:numId w:val="1"/>
        </w:numPr>
        <w:spacing w:after="51" w:line="240" w:lineRule="auto"/>
        <w:ind w:right="637" w:hanging="360"/>
        <w:rPr>
          <w:sz w:val="18"/>
          <w:szCs w:val="18"/>
        </w:rPr>
      </w:pPr>
      <w:r w:rsidRPr="00073019">
        <w:rPr>
          <w:sz w:val="18"/>
          <w:szCs w:val="18"/>
        </w:rPr>
        <w:t xml:space="preserve">For faulty/damaged goods please provide a photograph  </w:t>
      </w:r>
    </w:p>
    <w:p w:rsidR="004E76DE" w:rsidRPr="00073019" w:rsidRDefault="00566C44" w:rsidP="00073019">
      <w:pPr>
        <w:numPr>
          <w:ilvl w:val="0"/>
          <w:numId w:val="1"/>
        </w:numPr>
        <w:spacing w:after="51" w:line="240" w:lineRule="auto"/>
        <w:ind w:right="637" w:hanging="360"/>
        <w:rPr>
          <w:sz w:val="18"/>
          <w:szCs w:val="18"/>
        </w:rPr>
      </w:pPr>
      <w:r w:rsidRPr="00073019">
        <w:rPr>
          <w:sz w:val="18"/>
          <w:szCs w:val="18"/>
        </w:rPr>
        <w:t xml:space="preserve">If the product has been installed and has been found to be faulty, a photograph of the installed item is required prior to removal (where possible) </w:t>
      </w:r>
    </w:p>
    <w:p w:rsidR="004E76DE" w:rsidRPr="00073019" w:rsidRDefault="00566C44" w:rsidP="00073019">
      <w:pPr>
        <w:numPr>
          <w:ilvl w:val="0"/>
          <w:numId w:val="1"/>
        </w:numPr>
        <w:spacing w:after="51" w:line="240" w:lineRule="auto"/>
        <w:ind w:right="637" w:hanging="360"/>
        <w:rPr>
          <w:sz w:val="18"/>
          <w:szCs w:val="18"/>
        </w:rPr>
      </w:pPr>
      <w:r w:rsidRPr="00073019">
        <w:rPr>
          <w:sz w:val="18"/>
          <w:szCs w:val="18"/>
        </w:rPr>
        <w:t xml:space="preserve">Email this form (and photograph if applicable)to </w:t>
      </w:r>
      <w:r w:rsidR="009B7CE8">
        <w:rPr>
          <w:color w:val="0362C1"/>
          <w:sz w:val="18"/>
          <w:szCs w:val="18"/>
          <w:u w:val="single" w:color="0362C1"/>
        </w:rPr>
        <w:t>karen.adams</w:t>
      </w:r>
      <w:r w:rsidRPr="00073019">
        <w:rPr>
          <w:color w:val="0362C1"/>
          <w:sz w:val="18"/>
          <w:szCs w:val="18"/>
          <w:u w:val="single" w:color="0362C1"/>
        </w:rPr>
        <w:t>@mwatechnology.com</w:t>
      </w:r>
      <w:r w:rsidRPr="00073019">
        <w:rPr>
          <w:sz w:val="18"/>
          <w:szCs w:val="18"/>
        </w:rPr>
        <w:t xml:space="preserve"> </w:t>
      </w:r>
    </w:p>
    <w:p w:rsidR="004E76DE" w:rsidRPr="00073019" w:rsidRDefault="00566C44" w:rsidP="00073019">
      <w:pPr>
        <w:numPr>
          <w:ilvl w:val="0"/>
          <w:numId w:val="1"/>
        </w:numPr>
        <w:spacing w:after="0" w:line="240" w:lineRule="auto"/>
        <w:ind w:right="637" w:hanging="360"/>
        <w:rPr>
          <w:sz w:val="18"/>
          <w:szCs w:val="18"/>
        </w:rPr>
      </w:pPr>
      <w:r w:rsidRPr="00073019">
        <w:rPr>
          <w:sz w:val="18"/>
          <w:szCs w:val="18"/>
        </w:rPr>
        <w:t xml:space="preserve">A hard copy of this form must be enclosed with your item/s for return. Failure to enclose the form will delay the returns </w:t>
      </w:r>
      <w:bookmarkStart w:id="0" w:name="_GoBack"/>
      <w:bookmarkEnd w:id="0"/>
      <w:r w:rsidRPr="00073019">
        <w:rPr>
          <w:sz w:val="18"/>
          <w:szCs w:val="18"/>
        </w:rPr>
        <w:t xml:space="preserve">procedure Always offering the best service: The more detail we have, the quicker we can process your return! </w:t>
      </w:r>
    </w:p>
    <w:p w:rsidR="004E76DE" w:rsidRDefault="00566C44" w:rsidP="00073019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Customer Details </w:t>
      </w:r>
    </w:p>
    <w:p w:rsidR="004E76DE" w:rsidRDefault="00566C44" w:rsidP="00073019">
      <w:pPr>
        <w:spacing w:after="0" w:line="240" w:lineRule="auto"/>
        <w:ind w:left="720"/>
      </w:pPr>
      <w:r>
        <w:rPr>
          <w:sz w:val="8"/>
        </w:rPr>
        <w:t xml:space="preserve"> </w:t>
      </w:r>
    </w:p>
    <w:tbl>
      <w:tblPr>
        <w:tblStyle w:val="TableGrid"/>
        <w:tblW w:w="10674" w:type="dxa"/>
        <w:tblInd w:w="106" w:type="dxa"/>
        <w:tblCellMar>
          <w:top w:w="39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2440"/>
        <w:gridCol w:w="1177"/>
        <w:gridCol w:w="1682"/>
        <w:gridCol w:w="2508"/>
        <w:gridCol w:w="2867"/>
      </w:tblGrid>
      <w:tr w:rsidR="004E76DE" w:rsidTr="005A3BDD">
        <w:trPr>
          <w:trHeight w:val="34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1"/>
            </w:pPr>
            <w:r>
              <w:rPr>
                <w:sz w:val="18"/>
              </w:rPr>
              <w:t xml:space="preserve">Account Number (if known)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76DE" w:rsidRDefault="00566C44" w:rsidP="00073019">
            <w:pPr>
              <w:ind w:left="2"/>
            </w:pPr>
            <w:r>
              <w:rPr>
                <w:b/>
                <w:sz w:val="28"/>
              </w:rPr>
              <w:t xml:space="preserve">or 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6DE" w:rsidRDefault="004E76DE" w:rsidP="00073019"/>
        </w:tc>
      </w:tr>
      <w:tr w:rsidR="004E76DE" w:rsidTr="005A3BDD">
        <w:trPr>
          <w:trHeight w:val="27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1"/>
            </w:pPr>
            <w:r>
              <w:rPr>
                <w:sz w:val="18"/>
              </w:rPr>
              <w:t xml:space="preserve">Customer Name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5"/>
            </w:pP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Contact Name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4"/>
            </w:pPr>
            <w:r>
              <w:t xml:space="preserve"> </w:t>
            </w:r>
          </w:p>
        </w:tc>
      </w:tr>
      <w:tr w:rsidR="004E76DE" w:rsidTr="005A3BDD">
        <w:trPr>
          <w:trHeight w:val="29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1"/>
            </w:pPr>
            <w:r>
              <w:rPr>
                <w:sz w:val="18"/>
              </w:rPr>
              <w:t xml:space="preserve">Telephone Number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5"/>
            </w:pP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Email Address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4"/>
            </w:pPr>
            <w:r>
              <w:t xml:space="preserve"> </w:t>
            </w:r>
          </w:p>
        </w:tc>
      </w:tr>
      <w:tr w:rsidR="004E76DE" w:rsidTr="005A3BDD">
        <w:trPr>
          <w:trHeight w:val="538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1"/>
            </w:pPr>
            <w:r>
              <w:rPr>
                <w:sz w:val="18"/>
              </w:rPr>
              <w:t xml:space="preserve">Address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6DE" w:rsidRDefault="00566C44" w:rsidP="00073019">
            <w:pPr>
              <w:ind w:left="5"/>
            </w:pPr>
            <w:r>
              <w:t xml:space="preserve"> </w:t>
            </w:r>
          </w:p>
          <w:p w:rsidR="004E76DE" w:rsidRDefault="00566C44" w:rsidP="00073019">
            <w:pPr>
              <w:ind w:left="5"/>
            </w:pPr>
            <w:r>
              <w:t xml:space="preserve"> 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6DE" w:rsidRDefault="004E76DE" w:rsidP="00073019"/>
        </w:tc>
      </w:tr>
      <w:tr w:rsidR="004E76DE" w:rsidTr="005A3BDD">
        <w:trPr>
          <w:trHeight w:val="31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1"/>
            </w:pPr>
            <w:r>
              <w:rPr>
                <w:sz w:val="18"/>
              </w:rPr>
              <w:t xml:space="preserve">Postcode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6DE" w:rsidRDefault="004E76DE" w:rsidP="00073019"/>
        </w:tc>
        <w:tc>
          <w:tcPr>
            <w:tcW w:w="5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6DE" w:rsidRDefault="004E76DE" w:rsidP="00073019"/>
        </w:tc>
      </w:tr>
    </w:tbl>
    <w:p w:rsidR="004E76DE" w:rsidRDefault="00566C44" w:rsidP="00073019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Product/Order Details </w:t>
      </w:r>
    </w:p>
    <w:tbl>
      <w:tblPr>
        <w:tblStyle w:val="TableGrid"/>
        <w:tblW w:w="10662" w:type="dxa"/>
        <w:tblInd w:w="106" w:type="dxa"/>
        <w:tblCellMar>
          <w:top w:w="5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594"/>
        <w:gridCol w:w="1471"/>
        <w:gridCol w:w="375"/>
        <w:gridCol w:w="1117"/>
        <w:gridCol w:w="554"/>
        <w:gridCol w:w="698"/>
        <w:gridCol w:w="736"/>
        <w:gridCol w:w="525"/>
        <w:gridCol w:w="144"/>
        <w:gridCol w:w="3448"/>
      </w:tblGrid>
      <w:tr w:rsidR="004E76DE" w:rsidTr="005A3BDD">
        <w:trPr>
          <w:trHeight w:val="4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>Purchase Order Number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2"/>
            </w:pPr>
            <w:r>
              <w:rPr>
                <w:sz w:val="18"/>
              </w:rPr>
              <w:t>Purchase Date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1"/>
              <w:jc w:val="both"/>
            </w:pPr>
            <w:r>
              <w:rPr>
                <w:sz w:val="18"/>
              </w:rPr>
              <w:t>Sales Order  or Invoice Number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E76DE" w:rsidTr="005A3BDD">
        <w:trPr>
          <w:trHeight w:val="30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Product Name:  </w:t>
            </w:r>
          </w:p>
        </w:tc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E76DE" w:rsidTr="005A3BDD">
        <w:trPr>
          <w:trHeight w:val="42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Return Code </w:t>
            </w:r>
          </w:p>
          <w:p w:rsidR="004E76DE" w:rsidRDefault="00566C44" w:rsidP="00073019">
            <w:r>
              <w:rPr>
                <w:sz w:val="16"/>
              </w:rPr>
              <w:t>(Select from below)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1"/>
            </w:pPr>
            <w:r>
              <w:rPr>
                <w:sz w:val="18"/>
              </w:rPr>
              <w:t xml:space="preserve">Photograph included? 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tabs>
                <w:tab w:val="center" w:pos="525"/>
                <w:tab w:val="center" w:pos="1152"/>
                <w:tab w:val="center" w:pos="1783"/>
              </w:tabs>
            </w:pPr>
            <w:r>
              <w:tab/>
            </w: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55A81B" wp14:editId="0A1F0E8B">
                      <wp:extent cx="6096" cy="263652"/>
                      <wp:effectExtent l="0" t="0" r="0" b="0"/>
                      <wp:docPr id="3011" name="Group 3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3652"/>
                                <a:chOff x="0" y="0"/>
                                <a:chExt cx="6096" cy="263652"/>
                              </a:xfrm>
                            </wpg:grpSpPr>
                            <wps:wsp>
                              <wps:cNvPr id="3979" name="Shape 3979"/>
                              <wps:cNvSpPr/>
                              <wps:spPr>
                                <a:xfrm>
                                  <a:off x="0" y="0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6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113AAA" id="Group 3011" o:spid="_x0000_s1026" style="width:.5pt;height:20.75pt;mso-position-horizontal-relative:char;mso-position-vertical-relative:line" coordsize="6096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">
                      <v:shape id="Shape 3979" o:spid="_x0000_s1027" style="position:absolute;width:9144;height:263652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eL8YA&#10;AADdAAAADwAAAGRycy9kb3ducmV2LnhtbESPQWvCQBSE74L/YXmCN92ora3RVYJQqO3J2ILentln&#10;Esy+DbtbTf99t1DocZiZb5jVpjONuJHztWUFk3ECgriwuuZSwcfhZfQMwgdkjY1lUvBNHjbrfm+F&#10;qbZ33tMtD6WIEPYpKqhCaFMpfVGRQT+2LXH0LtYZDFG6UmqH9wg3jZwmyVwarDkuVNjStqLimn8Z&#10;Bdlb1rjddM6nd/mpzw/HfJc91koNB122BBGoC//hv/arVjBbPC3g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2eL8YAAADdAAAADwAAAAAAAAAAAAAAAACYAgAAZHJz&#10;L2Rvd25yZXYueG1sUEsFBgAAAAAEAAQA9QAAAIsDAAAAAA==&#10;" path="m,l9144,r,263652l,263652,,e" fillcolor="black" stroked="f" strokeweight="0">
                        <v:stroke miterlimit="83231f" joinstyle="miter"/>
                        <v:path arrowok="t" textboxrect="0,0,9144,26365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 xml:space="preserve">No </w:t>
            </w:r>
          </w:p>
        </w:tc>
      </w:tr>
      <w:tr w:rsidR="004E76DE" w:rsidTr="005A3BDD">
        <w:trPr>
          <w:trHeight w:val="157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Return </w:t>
            </w:r>
          </w:p>
          <w:p w:rsidR="004E76DE" w:rsidRDefault="00566C44" w:rsidP="00073019">
            <w:r>
              <w:rPr>
                <w:sz w:val="18"/>
              </w:rPr>
              <w:t>details/explanation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r>
              <w:rPr>
                <w:sz w:val="16"/>
              </w:rPr>
              <w:t xml:space="preserve"> </w:t>
            </w:r>
          </w:p>
        </w:tc>
      </w:tr>
      <w:tr w:rsidR="004E76DE" w:rsidTr="005A3BDD">
        <w:trPr>
          <w:trHeight w:val="227"/>
        </w:trPr>
        <w:tc>
          <w:tcPr>
            <w:tcW w:w="10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Return Codes (faulty/damaged goods: please provide detailed explanation of damage/fault and/or installation process) </w:t>
            </w:r>
          </w:p>
        </w:tc>
      </w:tr>
      <w:tr w:rsidR="004E76DE" w:rsidTr="005A3BDD">
        <w:trPr>
          <w:trHeight w:val="40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r>
              <w:rPr>
                <w:sz w:val="16"/>
              </w:rPr>
              <w:t xml:space="preserve">01 – not needed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4"/>
            </w:pPr>
            <w:r>
              <w:rPr>
                <w:sz w:val="16"/>
              </w:rPr>
              <w:t xml:space="preserve">02 – incorrect product sent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2"/>
            </w:pPr>
            <w:r>
              <w:rPr>
                <w:sz w:val="16"/>
              </w:rPr>
              <w:t xml:space="preserve">03 – incorrect product ordered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5"/>
            </w:pPr>
            <w:r>
              <w:rPr>
                <w:sz w:val="16"/>
              </w:rPr>
              <w:t xml:space="preserve">04 – faulty or damaged 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5"/>
            </w:pPr>
            <w:r>
              <w:rPr>
                <w:sz w:val="16"/>
              </w:rPr>
              <w:t xml:space="preserve">05 - Other (please provide details) </w:t>
            </w:r>
          </w:p>
        </w:tc>
      </w:tr>
    </w:tbl>
    <w:p w:rsidR="004E76DE" w:rsidRDefault="00566C44" w:rsidP="00073019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MWA Office Use Only  </w:t>
      </w:r>
    </w:p>
    <w:tbl>
      <w:tblPr>
        <w:tblStyle w:val="TableGrid"/>
        <w:tblW w:w="10662" w:type="dxa"/>
        <w:tblInd w:w="106" w:type="dxa"/>
        <w:tblCellMar>
          <w:top w:w="3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1128"/>
        <w:gridCol w:w="1128"/>
        <w:gridCol w:w="2252"/>
        <w:gridCol w:w="4114"/>
      </w:tblGrid>
      <w:tr w:rsidR="004E76DE" w:rsidTr="005A3BDD">
        <w:trPr>
          <w:trHeight w:val="30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I.D. Code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6DE" w:rsidRDefault="00566C44" w:rsidP="00073019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6DE" w:rsidRDefault="004E76DE" w:rsidP="00073019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2"/>
            </w:pPr>
            <w:r>
              <w:rPr>
                <w:sz w:val="18"/>
              </w:rPr>
              <w:t xml:space="preserve">Case No.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E76DE" w:rsidTr="005A3BDD">
        <w:trPr>
          <w:trHeight w:val="59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Communication Log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6DE" w:rsidRDefault="00566C44" w:rsidP="00073019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  <w:p w:rsidR="004E76DE" w:rsidRDefault="00566C44" w:rsidP="00073019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76DE" w:rsidRDefault="004E76DE" w:rsidP="00073019"/>
        </w:tc>
        <w:tc>
          <w:tcPr>
            <w:tcW w:w="6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6DE" w:rsidRDefault="004E76DE" w:rsidP="00073019"/>
        </w:tc>
      </w:tr>
      <w:tr w:rsidR="004E76DE" w:rsidTr="005A3BDD">
        <w:trPr>
          <w:trHeight w:val="59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Outcome Log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6DE" w:rsidRDefault="00566C44" w:rsidP="00073019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  <w:p w:rsidR="004E76DE" w:rsidRDefault="00566C44" w:rsidP="00073019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76DE" w:rsidRDefault="004E76DE" w:rsidP="00073019"/>
        </w:tc>
        <w:tc>
          <w:tcPr>
            <w:tcW w:w="6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6DE" w:rsidRDefault="004E76DE" w:rsidP="00073019"/>
        </w:tc>
      </w:tr>
      <w:tr w:rsidR="004E76DE" w:rsidTr="005A3BDD">
        <w:trPr>
          <w:trHeight w:val="30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r>
              <w:rPr>
                <w:sz w:val="18"/>
              </w:rPr>
              <w:t xml:space="preserve">Re-stocking charge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13"/>
              <w:jc w:val="center"/>
            </w:pPr>
            <w:r>
              <w:rPr>
                <w:sz w:val="18"/>
              </w:rPr>
              <w:t xml:space="preserve">Yes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8"/>
              <w:jc w:val="center"/>
            </w:pPr>
            <w:r>
              <w:rPr>
                <w:sz w:val="18"/>
              </w:rPr>
              <w:t xml:space="preserve">No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E76DE" w:rsidRDefault="00566C44" w:rsidP="00073019">
            <w:pPr>
              <w:ind w:left="2"/>
            </w:pPr>
            <w:r>
              <w:rPr>
                <w:sz w:val="18"/>
              </w:rPr>
              <w:t xml:space="preserve">% applied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DE" w:rsidRDefault="00566C44" w:rsidP="00073019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E76DE" w:rsidRDefault="00566C44" w:rsidP="00073019">
      <w:pPr>
        <w:spacing w:after="89" w:line="240" w:lineRule="auto"/>
      </w:pPr>
      <w:r>
        <w:rPr>
          <w:b/>
          <w:sz w:val="16"/>
        </w:rPr>
        <w:t xml:space="preserve">Goods are to be returned at the buyer’s expense. If replacement parts are required these will be issued on receipt of a Purchase Order and be invoiced in full, if the goods are found to be defective MWA Technology Limited will refund the costs. Non defective Goods will be subject to a restocking charge at 25% for standard Goods returned within 3 months, 50% restocking charge over 6 months and 100% for specific bespoke goods. </w:t>
      </w:r>
    </w:p>
    <w:p w:rsidR="004E76DE" w:rsidRPr="00073019" w:rsidRDefault="00566C44" w:rsidP="00073019">
      <w:pPr>
        <w:spacing w:after="0" w:line="240" w:lineRule="auto"/>
        <w:ind w:left="10" w:right="-15" w:hanging="10"/>
        <w:jc w:val="right"/>
        <w:rPr>
          <w:sz w:val="18"/>
          <w:szCs w:val="18"/>
        </w:rPr>
      </w:pPr>
      <w:r w:rsidRPr="00073019">
        <w:rPr>
          <w:sz w:val="18"/>
          <w:szCs w:val="18"/>
        </w:rPr>
        <w:t xml:space="preserve">Reference Number FM017 Issue </w:t>
      </w:r>
      <w:r w:rsidR="009B7CE8">
        <w:rPr>
          <w:sz w:val="18"/>
          <w:szCs w:val="18"/>
        </w:rPr>
        <w:t>6</w:t>
      </w:r>
      <w:r w:rsidRPr="00073019">
        <w:rPr>
          <w:sz w:val="18"/>
          <w:szCs w:val="18"/>
        </w:rPr>
        <w:t xml:space="preserve"> </w:t>
      </w:r>
    </w:p>
    <w:p w:rsidR="004E76DE" w:rsidRPr="00073019" w:rsidRDefault="009B7CE8" w:rsidP="00073019">
      <w:pPr>
        <w:spacing w:after="0" w:line="240" w:lineRule="auto"/>
        <w:ind w:left="10" w:right="-15" w:hanging="10"/>
        <w:jc w:val="right"/>
        <w:rPr>
          <w:sz w:val="18"/>
          <w:szCs w:val="18"/>
        </w:rPr>
      </w:pPr>
      <w:r>
        <w:rPr>
          <w:sz w:val="18"/>
          <w:szCs w:val="18"/>
        </w:rPr>
        <w:t>09/03/16</w:t>
      </w:r>
      <w:r w:rsidR="00566C44" w:rsidRPr="00073019">
        <w:rPr>
          <w:sz w:val="18"/>
          <w:szCs w:val="18"/>
        </w:rPr>
        <w:t xml:space="preserve"> </w:t>
      </w:r>
    </w:p>
    <w:p w:rsidR="004E76DE" w:rsidRPr="00073019" w:rsidRDefault="00566C44" w:rsidP="00073019">
      <w:pPr>
        <w:spacing w:after="3" w:line="240" w:lineRule="auto"/>
        <w:ind w:left="10" w:right="4" w:hanging="10"/>
        <w:jc w:val="center"/>
        <w:rPr>
          <w:sz w:val="18"/>
          <w:szCs w:val="18"/>
        </w:rPr>
      </w:pPr>
      <w:r w:rsidRPr="00073019">
        <w:rPr>
          <w:sz w:val="18"/>
          <w:szCs w:val="18"/>
        </w:rPr>
        <w:t xml:space="preserve">2 Wharton Street Industrial Estate, Wharton Street, BIRMINGHAM, B7 5TR </w:t>
      </w:r>
    </w:p>
    <w:p w:rsidR="004E76DE" w:rsidRDefault="00566C44" w:rsidP="00073019">
      <w:pPr>
        <w:spacing w:after="3" w:line="240" w:lineRule="auto"/>
        <w:ind w:left="10" w:right="5" w:hanging="10"/>
        <w:jc w:val="center"/>
      </w:pPr>
      <w:r w:rsidRPr="00073019">
        <w:rPr>
          <w:sz w:val="18"/>
          <w:szCs w:val="18"/>
        </w:rPr>
        <w:t xml:space="preserve"> Tel: 0121 327 7771 Fax: 0121 327 1117 Web site: www.mwatechnology.com</w:t>
      </w:r>
      <w:r>
        <w:t xml:space="preserve"> </w:t>
      </w:r>
    </w:p>
    <w:sectPr w:rsidR="004E76DE" w:rsidSect="00073019">
      <w:pgSz w:w="11906" w:h="16838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1B6"/>
    <w:multiLevelType w:val="hybridMultilevel"/>
    <w:tmpl w:val="D410251C"/>
    <w:lvl w:ilvl="0" w:tplc="F4B0C0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E71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8A7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413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844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AFE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6A7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C1F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46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9B395D"/>
    <w:multiLevelType w:val="hybridMultilevel"/>
    <w:tmpl w:val="ED24FD64"/>
    <w:lvl w:ilvl="0" w:tplc="93D4D3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C27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D2EF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283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14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8BF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C2E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27C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206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E"/>
    <w:rsid w:val="00030FA6"/>
    <w:rsid w:val="00073019"/>
    <w:rsid w:val="004E76DE"/>
    <w:rsid w:val="00566C44"/>
    <w:rsid w:val="005A3BDD"/>
    <w:rsid w:val="008C6624"/>
    <w:rsid w:val="009B7CE8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1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1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Hunter</dc:creator>
  <cp:lastModifiedBy>Michele Nicholls</cp:lastModifiedBy>
  <cp:revision>2</cp:revision>
  <dcterms:created xsi:type="dcterms:W3CDTF">2016-03-09T10:10:00Z</dcterms:created>
  <dcterms:modified xsi:type="dcterms:W3CDTF">2016-03-09T10:10:00Z</dcterms:modified>
</cp:coreProperties>
</file>